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A9" w:rsidRPr="003E23AC" w:rsidRDefault="002557A9" w:rsidP="003E23AC">
      <w:pPr>
        <w:autoSpaceDE w:val="0"/>
        <w:spacing w:line="360" w:lineRule="auto"/>
        <w:jc w:val="center"/>
        <w:rPr>
          <w:rFonts w:ascii="Arial" w:hAnsi="Arial" w:cs="Arial"/>
        </w:rPr>
      </w:pPr>
      <w:r w:rsidRPr="003E23AC">
        <w:rPr>
          <w:rFonts w:ascii="Arial" w:eastAsia="UniversPro-Bold" w:hAnsi="Arial" w:cs="Arial"/>
          <w:b/>
          <w:bCs/>
        </w:rPr>
        <w:t>Oświadczenie o stanie kontroli zarządczej</w:t>
      </w:r>
    </w:p>
    <w:p w:rsidR="002557A9" w:rsidRPr="003E23AC" w:rsidRDefault="002557A9" w:rsidP="003E23AC">
      <w:pPr>
        <w:autoSpaceDE w:val="0"/>
        <w:spacing w:line="360" w:lineRule="auto"/>
        <w:jc w:val="center"/>
        <w:rPr>
          <w:rFonts w:ascii="Arial" w:hAnsi="Arial" w:cs="Arial"/>
        </w:rPr>
      </w:pPr>
      <w:r w:rsidRPr="003E23AC">
        <w:rPr>
          <w:rFonts w:ascii="Arial" w:hAnsi="Arial" w:cs="Arial"/>
          <w:b/>
          <w:bCs/>
        </w:rPr>
        <w:t xml:space="preserve">w </w:t>
      </w:r>
      <w:r w:rsidR="00984478" w:rsidRPr="003E23AC">
        <w:rPr>
          <w:rFonts w:ascii="Arial" w:hAnsi="Arial" w:cs="Arial"/>
          <w:b/>
          <w:bCs/>
        </w:rPr>
        <w:t>Szkole Podstawowej nr 2 im. Jana Pawła II</w:t>
      </w:r>
      <w:r w:rsidRPr="003E23AC">
        <w:rPr>
          <w:rFonts w:ascii="Arial" w:hAnsi="Arial" w:cs="Arial"/>
          <w:b/>
          <w:bCs/>
        </w:rPr>
        <w:t xml:space="preserve"> w Kaliszu </w:t>
      </w:r>
    </w:p>
    <w:p w:rsidR="002557A9" w:rsidRPr="003E23AC" w:rsidRDefault="002557A9" w:rsidP="003E23AC">
      <w:pPr>
        <w:autoSpaceDE w:val="0"/>
        <w:spacing w:line="360" w:lineRule="auto"/>
        <w:jc w:val="center"/>
        <w:rPr>
          <w:rFonts w:ascii="Arial" w:eastAsia="UniversPro-Bold" w:hAnsi="Arial" w:cs="Arial"/>
          <w:bCs/>
        </w:rPr>
      </w:pPr>
      <w:r w:rsidRPr="003E23AC">
        <w:rPr>
          <w:rFonts w:ascii="Arial" w:eastAsia="UniversPro-Bold" w:hAnsi="Arial" w:cs="Arial"/>
          <w:b/>
          <w:bCs/>
        </w:rPr>
        <w:t>za rok 2021</w:t>
      </w:r>
      <w:r w:rsidR="00663677" w:rsidRPr="003E23AC">
        <w:rPr>
          <w:rFonts w:ascii="Arial" w:eastAsia="UniversPro-Bold" w:hAnsi="Arial" w:cs="Arial"/>
          <w:b/>
          <w:bCs/>
        </w:rPr>
        <w:t>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</w:p>
    <w:p w:rsidR="002557A9" w:rsidRPr="00755F37" w:rsidRDefault="002557A9" w:rsidP="00755F37">
      <w:pPr>
        <w:autoSpaceDE w:val="0"/>
        <w:spacing w:line="360" w:lineRule="auto"/>
        <w:rPr>
          <w:rFonts w:ascii="Arial" w:hAnsi="Arial" w:cs="Arial"/>
        </w:rPr>
      </w:pPr>
      <w:r w:rsidRPr="003E23AC">
        <w:rPr>
          <w:rFonts w:ascii="Arial" w:eastAsia="UniversPro-Bold" w:hAnsi="Arial" w:cs="Arial"/>
          <w:b/>
          <w:bCs/>
        </w:rPr>
        <w:t>CZĘŚĆ I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3E23AC">
        <w:rPr>
          <w:rFonts w:ascii="Arial" w:eastAsia="UniversPro-Roman" w:hAnsi="Arial" w:cs="Arial"/>
        </w:rPr>
        <w:br/>
      </w:r>
      <w:r w:rsidRPr="003E23AC">
        <w:rPr>
          <w:rFonts w:ascii="Arial" w:eastAsia="UniversPro-Roman" w:hAnsi="Arial" w:cs="Arial"/>
        </w:rPr>
        <w:t>a w szczególności dla zapewnienia: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zgodności działalności z przepisami prawa oraz procedurami wewnętrznymi,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skuteczności i efektywności działania,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wiarygodności sprawozdań,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ochrony zasobów,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przestrzegania i promowania zasad etycznego postępowania,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efektywności i skuteczności przepływu informacji,</w:t>
      </w:r>
    </w:p>
    <w:p w:rsidR="002557A9" w:rsidRPr="003E23AC" w:rsidRDefault="002557A9" w:rsidP="003E23AC">
      <w:pPr>
        <w:numPr>
          <w:ilvl w:val="0"/>
          <w:numId w:val="1"/>
        </w:numPr>
        <w:autoSpaceDE w:val="0"/>
        <w:spacing w:line="360" w:lineRule="auto"/>
        <w:rPr>
          <w:rFonts w:ascii="Arial" w:hAnsi="Arial" w:cs="Arial"/>
        </w:rPr>
      </w:pPr>
      <w:r w:rsidRPr="003E23AC">
        <w:rPr>
          <w:rFonts w:ascii="Arial" w:eastAsia="UniversPro-Roman" w:hAnsi="Arial" w:cs="Arial"/>
        </w:rPr>
        <w:t>zarządzania ryzykiem,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hAnsi="Arial" w:cs="Arial"/>
        </w:rPr>
      </w:pPr>
    </w:p>
    <w:p w:rsidR="002557A9" w:rsidRPr="003E23AC" w:rsidRDefault="002557A9" w:rsidP="003E23AC">
      <w:pPr>
        <w:spacing w:after="194" w:line="360" w:lineRule="auto"/>
        <w:ind w:left="43" w:right="4"/>
        <w:rPr>
          <w:rFonts w:ascii="Arial" w:hAnsi="Arial" w:cs="Arial"/>
        </w:rPr>
      </w:pPr>
      <w:r w:rsidRPr="003E23AC">
        <w:rPr>
          <w:rFonts w:ascii="Arial" w:eastAsia="UniversPro-Roman" w:hAnsi="Arial" w:cs="Arial"/>
        </w:rPr>
        <w:t xml:space="preserve">oświadczam, że w kierowanej przeze mnie jednostce </w:t>
      </w:r>
      <w:r w:rsidRPr="003E23AC">
        <w:rPr>
          <w:rFonts w:ascii="Arial" w:hAnsi="Arial" w:cs="Arial"/>
        </w:rPr>
        <w:t>organizacyjnej Miasta Kalisza:*</w:t>
      </w:r>
    </w:p>
    <w:p w:rsidR="002557A9" w:rsidRPr="003E23AC" w:rsidRDefault="002557A9" w:rsidP="003E23AC">
      <w:pPr>
        <w:numPr>
          <w:ilvl w:val="0"/>
          <w:numId w:val="2"/>
        </w:numPr>
        <w:spacing w:line="360" w:lineRule="auto"/>
        <w:ind w:right="-142"/>
        <w:rPr>
          <w:rFonts w:ascii="Arial" w:hAnsi="Arial" w:cs="Arial"/>
          <w:b/>
          <w:bCs/>
        </w:rPr>
      </w:pPr>
      <w:r w:rsidRPr="003E23AC">
        <w:rPr>
          <w:rFonts w:ascii="Arial" w:hAnsi="Arial" w:cs="Arial"/>
          <w:b/>
          <w:bCs/>
        </w:rPr>
        <w:t>w wystarczającym stopniu funkcjonowała adekwatna, skuteczna i efektywna kontrola zarządcza,</w:t>
      </w:r>
    </w:p>
    <w:p w:rsidR="002557A9" w:rsidRPr="003E23AC" w:rsidRDefault="002557A9" w:rsidP="003E23AC">
      <w:pPr>
        <w:numPr>
          <w:ilvl w:val="0"/>
          <w:numId w:val="2"/>
        </w:numPr>
        <w:spacing w:line="360" w:lineRule="auto"/>
        <w:ind w:right="-142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w ograniczonym stopniu funkcjonowała adekwatna, skuteczna i efektywna kontrola zarządcza,</w:t>
      </w:r>
    </w:p>
    <w:p w:rsidR="002557A9" w:rsidRPr="003E23AC" w:rsidRDefault="002557A9" w:rsidP="003E23AC">
      <w:pPr>
        <w:numPr>
          <w:ilvl w:val="0"/>
          <w:numId w:val="2"/>
        </w:numPr>
        <w:spacing w:line="360" w:lineRule="auto"/>
        <w:ind w:right="-142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nie funkcjonowała adekwatna, skuteczna i efektywna kontrola zarządcza.</w:t>
      </w:r>
    </w:p>
    <w:p w:rsidR="002557A9" w:rsidRPr="003E23AC" w:rsidRDefault="002557A9" w:rsidP="003E23AC">
      <w:pPr>
        <w:spacing w:line="360" w:lineRule="auto"/>
        <w:ind w:left="720" w:right="-142"/>
        <w:rPr>
          <w:rFonts w:ascii="Arial" w:hAnsi="Arial" w:cs="Arial"/>
        </w:rPr>
      </w:pPr>
    </w:p>
    <w:p w:rsidR="002557A9" w:rsidRPr="003E23AC" w:rsidRDefault="002557A9" w:rsidP="003E23AC">
      <w:pPr>
        <w:spacing w:after="191" w:line="360" w:lineRule="auto"/>
        <w:rPr>
          <w:rFonts w:ascii="Arial" w:hAnsi="Arial" w:cs="Arial"/>
        </w:rPr>
      </w:pPr>
      <w:r w:rsidRPr="003E23AC">
        <w:rPr>
          <w:rFonts w:ascii="Arial" w:hAnsi="Arial" w:cs="Arial"/>
        </w:rPr>
        <w:t>Niniejsze oświadczenie opiera się na mojej ocenie i informacjach dostępnych w czasie sporządzania niniejszego oświadczenia pochodzących z:*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</w:rPr>
      </w:pPr>
      <w:r w:rsidRPr="003E23AC">
        <w:rPr>
          <w:rFonts w:ascii="Arial" w:hAnsi="Arial" w:cs="Arial"/>
        </w:rPr>
        <w:t>monitoringu realizacji celów i zadań,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samooceny kontroli zarządczej przeprowadzonej z uwzględnieniem standardów kontroli zarządczej dla sektora finansów publicznych,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</w:rPr>
      </w:pPr>
      <w:r w:rsidRPr="003E23AC">
        <w:rPr>
          <w:rFonts w:ascii="Arial" w:hAnsi="Arial" w:cs="Arial"/>
        </w:rPr>
        <w:t>procesu zarządzania ryzykiem,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audytu wewnętrznego (należy wskazać przedmiot audytu):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lastRenderedPageBreak/>
        <w:t>kontroli wewnętrznych (należy wskazać przedmiot kontroli):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kontroli zewnętrznych (należy wskazać podmiot kontrolujący i przedmiot kontroli):</w:t>
      </w:r>
    </w:p>
    <w:p w:rsidR="002557A9" w:rsidRPr="003E23AC" w:rsidRDefault="002557A9" w:rsidP="003E23AC">
      <w:pPr>
        <w:numPr>
          <w:ilvl w:val="0"/>
          <w:numId w:val="3"/>
        </w:numPr>
        <w:suppressAutoHyphens w:val="0"/>
        <w:spacing w:line="360" w:lineRule="auto"/>
        <w:ind w:left="284" w:right="-142" w:hanging="284"/>
        <w:rPr>
          <w:rFonts w:ascii="Arial" w:hAnsi="Arial" w:cs="Arial"/>
          <w:strike/>
        </w:rPr>
      </w:pPr>
      <w:r w:rsidRPr="003E23AC">
        <w:rPr>
          <w:rFonts w:ascii="Arial" w:hAnsi="Arial" w:cs="Arial"/>
          <w:strike/>
        </w:rPr>
        <w:t>innych źródeł informacji: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........................................................................................................................................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</w:p>
    <w:p w:rsidR="002557A9" w:rsidRPr="003E23AC" w:rsidRDefault="002557A9" w:rsidP="003E23AC">
      <w:pPr>
        <w:autoSpaceDE w:val="0"/>
        <w:spacing w:line="360" w:lineRule="auto"/>
        <w:rPr>
          <w:rFonts w:ascii="Arial" w:hAnsi="Arial" w:cs="Arial"/>
        </w:rPr>
      </w:pPr>
      <w:r w:rsidRPr="003E23AC">
        <w:rPr>
          <w:rFonts w:ascii="Arial" w:eastAsia="UniversPro-Roman" w:hAnsi="Arial" w:cs="Arial"/>
        </w:rPr>
        <w:t>Jednocześnie oświadczam, że nie są mi znane inne fakty lub okoliczności, któ</w:t>
      </w:r>
      <w:bookmarkStart w:id="0" w:name="_GoBack"/>
      <w:bookmarkEnd w:id="0"/>
      <w:r w:rsidRPr="003E23AC">
        <w:rPr>
          <w:rFonts w:ascii="Arial" w:eastAsia="UniversPro-Roman" w:hAnsi="Arial" w:cs="Arial"/>
        </w:rPr>
        <w:t>re mogłyby wpłynąć na treść niniejszego oświadczenia.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hAnsi="Arial" w:cs="Arial"/>
        </w:rPr>
      </w:pPr>
    </w:p>
    <w:p w:rsidR="002557A9" w:rsidRPr="003E23AC" w:rsidRDefault="009C3C13" w:rsidP="003E23AC">
      <w:pPr>
        <w:autoSpaceDE w:val="0"/>
        <w:spacing w:line="360" w:lineRule="auto"/>
        <w:rPr>
          <w:rFonts w:ascii="Arial" w:hAnsi="Arial" w:cs="Arial"/>
        </w:rPr>
      </w:pPr>
      <w:r w:rsidRPr="003E23AC">
        <w:rPr>
          <w:rFonts w:ascii="Arial" w:hAnsi="Arial" w:cs="Arial"/>
        </w:rPr>
        <w:t>Kalisz</w:t>
      </w:r>
      <w:r w:rsidR="00A1525A" w:rsidRPr="003E23AC">
        <w:rPr>
          <w:rFonts w:ascii="Arial" w:hAnsi="Arial" w:cs="Arial"/>
        </w:rPr>
        <w:t>,</w:t>
      </w:r>
      <w:r w:rsidRPr="003E23AC">
        <w:rPr>
          <w:rFonts w:ascii="Arial" w:hAnsi="Arial" w:cs="Arial"/>
        </w:rPr>
        <w:t xml:space="preserve"> 14.02.2022 r.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 xml:space="preserve">....................................................... </w:t>
      </w:r>
      <w:r w:rsidRPr="003E23AC">
        <w:rPr>
          <w:rFonts w:ascii="Arial" w:eastAsia="UniversPro-Roman" w:hAnsi="Arial" w:cs="Arial"/>
        </w:rPr>
        <w:tab/>
        <w:t xml:space="preserve">        ............................................................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 xml:space="preserve">                    (miejscowość, data) </w:t>
      </w:r>
      <w:r w:rsidRPr="003E23AC">
        <w:rPr>
          <w:rFonts w:ascii="Arial" w:eastAsia="UniversPro-Roman" w:hAnsi="Arial" w:cs="Arial"/>
        </w:rPr>
        <w:tab/>
      </w:r>
      <w:r w:rsidRPr="003E23AC">
        <w:rPr>
          <w:rFonts w:ascii="Arial" w:eastAsia="UniversPro-Roman" w:hAnsi="Arial" w:cs="Arial"/>
        </w:rPr>
        <w:tab/>
      </w:r>
      <w:r w:rsidRPr="003E23AC">
        <w:rPr>
          <w:rFonts w:ascii="Arial" w:eastAsia="UniversPro-Roman" w:hAnsi="Arial" w:cs="Arial"/>
        </w:rPr>
        <w:tab/>
        <w:t xml:space="preserve">                       (podpis Dyrektora)</w:t>
      </w:r>
    </w:p>
    <w:p w:rsidR="002557A9" w:rsidRPr="003E23AC" w:rsidRDefault="002557A9" w:rsidP="003E23AC">
      <w:pPr>
        <w:spacing w:line="360" w:lineRule="auto"/>
        <w:ind w:left="67"/>
        <w:rPr>
          <w:rFonts w:ascii="Arial" w:hAnsi="Arial" w:cs="Arial"/>
        </w:rPr>
      </w:pPr>
    </w:p>
    <w:p w:rsidR="002557A9" w:rsidRPr="003E23AC" w:rsidRDefault="002557A9" w:rsidP="003E23AC">
      <w:pPr>
        <w:spacing w:line="360" w:lineRule="auto"/>
        <w:ind w:left="67"/>
        <w:rPr>
          <w:rFonts w:ascii="Arial" w:hAnsi="Arial" w:cs="Arial"/>
        </w:rPr>
      </w:pPr>
    </w:p>
    <w:p w:rsidR="002557A9" w:rsidRPr="003E23AC" w:rsidRDefault="002557A9" w:rsidP="003E23AC">
      <w:pPr>
        <w:spacing w:line="360" w:lineRule="auto"/>
        <w:ind w:left="67"/>
        <w:rPr>
          <w:rFonts w:ascii="Arial" w:hAnsi="Arial" w:cs="Arial"/>
        </w:rPr>
      </w:pPr>
    </w:p>
    <w:p w:rsidR="002557A9" w:rsidRPr="003E23AC" w:rsidRDefault="002557A9" w:rsidP="003E23AC">
      <w:pPr>
        <w:spacing w:line="360" w:lineRule="auto"/>
        <w:ind w:left="67"/>
        <w:rPr>
          <w:rFonts w:ascii="Arial" w:eastAsia="UniversPro-Roman" w:hAnsi="Arial" w:cs="Arial"/>
        </w:rPr>
      </w:pPr>
      <w:r w:rsidRPr="003E23AC">
        <w:rPr>
          <w:rFonts w:ascii="Arial" w:hAnsi="Arial" w:cs="Arial"/>
        </w:rPr>
        <w:t>* niepotrzebne skreślić</w:t>
      </w:r>
    </w:p>
    <w:p w:rsidR="002557A9" w:rsidRPr="003E23AC" w:rsidRDefault="002557A9" w:rsidP="003E23AC">
      <w:pPr>
        <w:spacing w:line="360" w:lineRule="auto"/>
        <w:rPr>
          <w:rFonts w:ascii="Arial" w:eastAsia="UniversPro-Roman" w:hAnsi="Arial" w:cs="Arial"/>
        </w:rPr>
      </w:pP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  <w:r w:rsidRPr="003E23AC">
        <w:rPr>
          <w:rFonts w:ascii="Arial" w:eastAsia="UniversPro-Bold" w:hAnsi="Arial" w:cs="Arial"/>
          <w:b/>
          <w:bCs/>
        </w:rPr>
        <w:t>CZĘŚĆ II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Bold" w:hAnsi="Arial" w:cs="Arial"/>
          <w:b/>
          <w:bCs/>
        </w:rPr>
      </w:pPr>
    </w:p>
    <w:p w:rsidR="002557A9" w:rsidRPr="003E23AC" w:rsidRDefault="002557A9" w:rsidP="003E23AC">
      <w:pPr>
        <w:spacing w:after="181" w:line="360" w:lineRule="auto"/>
        <w:rPr>
          <w:rFonts w:ascii="Arial" w:hAnsi="Arial" w:cs="Arial"/>
          <w:b/>
          <w:bCs/>
          <w:kern w:val="0"/>
          <w:lang w:eastAsia="pl-PL"/>
        </w:rPr>
      </w:pPr>
      <w:r w:rsidRPr="003E23AC">
        <w:rPr>
          <w:rFonts w:ascii="Arial" w:hAnsi="Arial" w:cs="Arial"/>
          <w:b/>
          <w:bCs/>
        </w:rPr>
        <w:t>Zastrzeżenia dotyczące funkcjonowania kontroli zarządczej wraz z planowanymi działaniami, które zostaną podjęte w celu poprawy funkcjonowania kontroli zarządczej.</w:t>
      </w:r>
    </w:p>
    <w:p w:rsidR="002557A9" w:rsidRPr="003E23AC" w:rsidRDefault="002557A9" w:rsidP="003E23AC">
      <w:pPr>
        <w:spacing w:after="193" w:line="360" w:lineRule="auto"/>
        <w:rPr>
          <w:rFonts w:ascii="Arial" w:hAnsi="Arial" w:cs="Arial"/>
          <w:i/>
          <w:iCs/>
        </w:rPr>
      </w:pPr>
      <w:r w:rsidRPr="003E23AC">
        <w:rPr>
          <w:rFonts w:ascii="Arial" w:hAnsi="Arial" w:cs="Arial"/>
          <w:i/>
          <w:iCs/>
        </w:rPr>
        <w:t>(należy wypełnić jeżeli adekwatna, skuteczna j efektywna kontrola zarządcza funkcjonowała w ograniczonym stopniu lub nie funkcjonowała).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hAnsi="Arial" w:cs="Arial"/>
        </w:rPr>
      </w:pP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1. Zastrzeżenia dotyczące funkcjonowania kontroli zarządczej w roku ubiegłym.</w:t>
      </w:r>
    </w:p>
    <w:p w:rsidR="00EA5677" w:rsidRPr="003E23AC" w:rsidRDefault="00EA5677" w:rsidP="003E23AC">
      <w:pPr>
        <w:autoSpaceDE w:val="0"/>
        <w:spacing w:line="360" w:lineRule="auto"/>
        <w:rPr>
          <w:rFonts w:ascii="Arial" w:eastAsia="UniversPro-Roman" w:hAnsi="Arial" w:cs="Arial"/>
        </w:rPr>
      </w:pPr>
    </w:p>
    <w:p w:rsidR="002557A9" w:rsidRPr="003E23AC" w:rsidRDefault="00663677" w:rsidP="003E23AC">
      <w:pPr>
        <w:autoSpaceDE w:val="0"/>
        <w:spacing w:line="360" w:lineRule="auto"/>
        <w:rPr>
          <w:rFonts w:ascii="Arial" w:eastAsia="UniversPro-Bold" w:hAnsi="Arial" w:cs="Arial"/>
          <w:b/>
          <w:bCs/>
          <w:i/>
          <w:iCs/>
        </w:rPr>
      </w:pPr>
      <w:r w:rsidRPr="003E23AC">
        <w:rPr>
          <w:rFonts w:ascii="Arial" w:eastAsia="UniversPro-Roman" w:hAnsi="Arial" w:cs="Arial"/>
          <w:b/>
          <w:bCs/>
        </w:rPr>
        <w:t>Nie dotyczy.</w:t>
      </w: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Bold" w:hAnsi="Arial" w:cs="Arial"/>
          <w:i/>
          <w:iCs/>
        </w:rPr>
      </w:pPr>
    </w:p>
    <w:p w:rsidR="002557A9" w:rsidRPr="003E23AC" w:rsidRDefault="002557A9" w:rsidP="003E23AC">
      <w:pPr>
        <w:autoSpaceDE w:val="0"/>
        <w:spacing w:line="360" w:lineRule="auto"/>
        <w:rPr>
          <w:rFonts w:ascii="Arial" w:eastAsia="UniversPro-Roman" w:hAnsi="Arial" w:cs="Arial"/>
        </w:rPr>
      </w:pPr>
      <w:r w:rsidRPr="003E23AC">
        <w:rPr>
          <w:rFonts w:ascii="Arial" w:eastAsia="UniversPro-Roman" w:hAnsi="Arial" w:cs="Arial"/>
        </w:rPr>
        <w:t>2. Planowane działania, które zostaną podjęte w celu poprawy funkcjonowania kontroli zarządczej.</w:t>
      </w:r>
    </w:p>
    <w:p w:rsidR="00C1025E" w:rsidRPr="003E23AC" w:rsidRDefault="00C1025E" w:rsidP="003E23AC">
      <w:pPr>
        <w:autoSpaceDE w:val="0"/>
        <w:spacing w:line="360" w:lineRule="auto"/>
        <w:rPr>
          <w:rFonts w:ascii="Arial" w:eastAsia="UniversPro-Roman" w:hAnsi="Arial" w:cs="Arial"/>
        </w:rPr>
      </w:pPr>
    </w:p>
    <w:p w:rsidR="00564794" w:rsidRPr="003E23AC" w:rsidRDefault="00663677" w:rsidP="003E23AC">
      <w:pPr>
        <w:spacing w:line="360" w:lineRule="auto"/>
        <w:rPr>
          <w:rFonts w:ascii="Arial" w:hAnsi="Arial" w:cs="Arial"/>
          <w:b/>
          <w:bCs/>
        </w:rPr>
      </w:pPr>
      <w:r w:rsidRPr="003E23AC">
        <w:rPr>
          <w:rFonts w:ascii="Arial" w:eastAsia="UniversPro-Roman" w:hAnsi="Arial" w:cs="Arial"/>
          <w:b/>
          <w:bCs/>
        </w:rPr>
        <w:t>Nie dotyczy.</w:t>
      </w:r>
    </w:p>
    <w:sectPr w:rsidR="00564794" w:rsidRPr="003E23AC" w:rsidSect="009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C1C"/>
    <w:multiLevelType w:val="hybridMultilevel"/>
    <w:tmpl w:val="CDB67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1BB5"/>
    <w:multiLevelType w:val="hybridMultilevel"/>
    <w:tmpl w:val="6BEC9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FF7"/>
    <w:multiLevelType w:val="hybridMultilevel"/>
    <w:tmpl w:val="99EEE584"/>
    <w:lvl w:ilvl="0" w:tplc="04150011">
      <w:start w:val="1"/>
      <w:numFmt w:val="decimal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BF"/>
    <w:rsid w:val="001005BB"/>
    <w:rsid w:val="002557A9"/>
    <w:rsid w:val="002C4138"/>
    <w:rsid w:val="003E23AC"/>
    <w:rsid w:val="00520BEA"/>
    <w:rsid w:val="00564794"/>
    <w:rsid w:val="005C6FBF"/>
    <w:rsid w:val="00663677"/>
    <w:rsid w:val="00687AB2"/>
    <w:rsid w:val="00755F37"/>
    <w:rsid w:val="00801F7A"/>
    <w:rsid w:val="00984478"/>
    <w:rsid w:val="009C3C13"/>
    <w:rsid w:val="009E6210"/>
    <w:rsid w:val="00A1525A"/>
    <w:rsid w:val="00A5751C"/>
    <w:rsid w:val="00C1025E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F37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F37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Krzemińska</dc:creator>
  <cp:lastModifiedBy>User</cp:lastModifiedBy>
  <cp:revision>6</cp:revision>
  <dcterms:created xsi:type="dcterms:W3CDTF">2022-02-15T16:36:00Z</dcterms:created>
  <dcterms:modified xsi:type="dcterms:W3CDTF">2022-02-15T18:40:00Z</dcterms:modified>
</cp:coreProperties>
</file>